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722FCE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722FCE" w:rsidP="00722FCE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3251">
        <w:rPr>
          <w:b/>
          <w:sz w:val="28"/>
          <w:szCs w:val="28"/>
        </w:rPr>
        <w:t xml:space="preserve"> </w:t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</w:t>
      </w:r>
      <w:r w:rsidR="006B2631">
        <w:rPr>
          <w:b/>
          <w:sz w:val="28"/>
          <w:szCs w:val="28"/>
        </w:rPr>
        <w:t>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133EB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33EB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34AB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AE18FB">
              <w:rPr>
                <w:b/>
              </w:rPr>
              <w:t>EN100</w:t>
            </w:r>
            <w:r>
              <w:rPr>
                <w:b/>
              </w:rPr>
              <w:t>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33EB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B3C6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COMMUNICATION </w:t>
            </w:r>
            <w:r w:rsidR="00133EBA">
              <w:rPr>
                <w:b/>
              </w:rPr>
              <w:t>SKILLS IN ENGLISH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10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71"/>
        <w:gridCol w:w="709"/>
        <w:gridCol w:w="6810"/>
        <w:gridCol w:w="1170"/>
        <w:gridCol w:w="950"/>
      </w:tblGrid>
      <w:tr w:rsidR="005D0F4A" w:rsidRPr="004725CA" w:rsidTr="00133EBA">
        <w:trPr>
          <w:trHeight w:val="132"/>
        </w:trPr>
        <w:tc>
          <w:tcPr>
            <w:tcW w:w="671" w:type="dxa"/>
            <w:shd w:val="clear" w:color="auto" w:fill="auto"/>
          </w:tcPr>
          <w:p w:rsidR="005D0F4A" w:rsidRPr="00133EBA" w:rsidRDefault="005D0F4A" w:rsidP="00133EBA">
            <w:pPr>
              <w:jc w:val="center"/>
              <w:rPr>
                <w:b/>
              </w:rPr>
            </w:pPr>
            <w:r w:rsidRPr="00133EBA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33EBA" w:rsidRDefault="005D0F4A" w:rsidP="00133EBA">
            <w:pPr>
              <w:jc w:val="center"/>
              <w:rPr>
                <w:b/>
              </w:rPr>
            </w:pPr>
            <w:r w:rsidRPr="00133EBA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133EBA" w:rsidRDefault="005D0F4A" w:rsidP="00C81140">
            <w:pPr>
              <w:jc w:val="center"/>
              <w:rPr>
                <w:b/>
              </w:rPr>
            </w:pPr>
            <w:r w:rsidRPr="00133EB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33EBA" w:rsidRDefault="005D0F4A" w:rsidP="00670A67">
            <w:pPr>
              <w:rPr>
                <w:b/>
              </w:rPr>
            </w:pPr>
            <w:r w:rsidRPr="00133EBA">
              <w:rPr>
                <w:b/>
              </w:rPr>
              <w:t xml:space="preserve">Course </w:t>
            </w:r>
          </w:p>
          <w:p w:rsidR="005D0F4A" w:rsidRPr="00133EBA" w:rsidRDefault="005D0F4A" w:rsidP="00670A67">
            <w:pPr>
              <w:rPr>
                <w:b/>
              </w:rPr>
            </w:pPr>
            <w:r w:rsidRPr="00133EB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133EBA" w:rsidRDefault="005D0F4A" w:rsidP="00670A67">
            <w:pPr>
              <w:rPr>
                <w:b/>
              </w:rPr>
            </w:pPr>
            <w:r w:rsidRPr="00133EBA">
              <w:rPr>
                <w:b/>
              </w:rPr>
              <w:t>Marks</w:t>
            </w:r>
          </w:p>
        </w:tc>
      </w:tr>
      <w:tr w:rsidR="005D0F4A" w:rsidRPr="00EF5853" w:rsidTr="00133EBA">
        <w:trPr>
          <w:trHeight w:val="90"/>
        </w:trPr>
        <w:tc>
          <w:tcPr>
            <w:tcW w:w="671" w:type="dxa"/>
            <w:vMerge w:val="restart"/>
            <w:shd w:val="clear" w:color="auto" w:fill="auto"/>
          </w:tcPr>
          <w:p w:rsidR="005D0F4A" w:rsidRPr="00EF5853" w:rsidRDefault="005D0F4A" w:rsidP="00133EB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33EB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06466" w:rsidP="00133EBA">
            <w:pPr>
              <w:jc w:val="both"/>
            </w:pPr>
            <w:r>
              <w:t>Physical disability is not an impediment to success – Substantiate this statement with the life of Helen Keller</w:t>
            </w:r>
            <w:r w:rsidR="00133EB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F445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E18FB" w:rsidP="00670A67">
            <w:pPr>
              <w:jc w:val="center"/>
            </w:pPr>
            <w:r>
              <w:t>15</w:t>
            </w:r>
          </w:p>
        </w:tc>
      </w:tr>
      <w:tr w:rsidR="005D0F4A" w:rsidRPr="00EF5853" w:rsidTr="00133EBA">
        <w:trPr>
          <w:trHeight w:val="42"/>
        </w:trPr>
        <w:tc>
          <w:tcPr>
            <w:tcW w:w="671" w:type="dxa"/>
            <w:vMerge/>
            <w:shd w:val="clear" w:color="auto" w:fill="auto"/>
          </w:tcPr>
          <w:p w:rsidR="005D0F4A" w:rsidRPr="00EF5853" w:rsidRDefault="005D0F4A" w:rsidP="00133EB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33EB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F3A7B" w:rsidP="007F7541">
            <w:pPr>
              <w:jc w:val="both"/>
            </w:pPr>
            <w:r>
              <w:t xml:space="preserve">Describe </w:t>
            </w:r>
            <w:r w:rsidR="007F7541">
              <w:t>the p</w:t>
            </w:r>
            <w:r>
              <w:t xml:space="preserve">hysical </w:t>
            </w:r>
            <w:r w:rsidR="007F7541">
              <w:t>b</w:t>
            </w:r>
            <w:r>
              <w:t>arriers to listening with example</w:t>
            </w:r>
            <w:r w:rsidR="00133EB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F445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23169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E18FB" w:rsidP="00670A67">
            <w:pPr>
              <w:jc w:val="center"/>
            </w:pPr>
            <w:r>
              <w:t>5</w:t>
            </w:r>
          </w:p>
        </w:tc>
      </w:tr>
      <w:tr w:rsidR="00DE0497" w:rsidRPr="00EF5853" w:rsidTr="00133EBA">
        <w:trPr>
          <w:trHeight w:val="90"/>
        </w:trPr>
        <w:tc>
          <w:tcPr>
            <w:tcW w:w="10310" w:type="dxa"/>
            <w:gridSpan w:val="5"/>
            <w:shd w:val="clear" w:color="auto" w:fill="auto"/>
          </w:tcPr>
          <w:p w:rsidR="00DE0497" w:rsidRPr="005814FF" w:rsidRDefault="00DE0497" w:rsidP="00133EB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33EBA">
        <w:trPr>
          <w:trHeight w:val="90"/>
        </w:trPr>
        <w:tc>
          <w:tcPr>
            <w:tcW w:w="671" w:type="dxa"/>
            <w:shd w:val="clear" w:color="auto" w:fill="auto"/>
          </w:tcPr>
          <w:p w:rsidR="005D0F4A" w:rsidRPr="00EF5853" w:rsidRDefault="005D0F4A" w:rsidP="00133EB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33EB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A5EC8" w:rsidRPr="00EF5853" w:rsidRDefault="00663217" w:rsidP="00133EBA">
            <w:pPr>
              <w:jc w:val="both"/>
            </w:pPr>
            <w:r>
              <w:t>Highlight the achievements of Abdul Kalam and explain how his</w:t>
            </w:r>
            <w:r w:rsidR="00223169">
              <w:t xml:space="preserve"> life</w:t>
            </w:r>
            <w:r>
              <w:t xml:space="preserve"> and achievements</w:t>
            </w:r>
            <w:r w:rsidR="00223169">
              <w:t xml:space="preserve"> are a</w:t>
            </w:r>
            <w:r w:rsidR="00906466">
              <w:t>n inspiration to the youth</w:t>
            </w:r>
            <w:r w:rsidR="0022316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F445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F3A7B" w:rsidP="00670A67">
            <w:pPr>
              <w:jc w:val="center"/>
            </w:pPr>
            <w:r>
              <w:t>1</w:t>
            </w:r>
            <w:r w:rsidR="00663217">
              <w:t>5</w:t>
            </w:r>
          </w:p>
        </w:tc>
      </w:tr>
      <w:tr w:rsidR="005D0F4A" w:rsidRPr="00EF5853" w:rsidTr="00133EBA">
        <w:trPr>
          <w:trHeight w:val="348"/>
        </w:trPr>
        <w:tc>
          <w:tcPr>
            <w:tcW w:w="671" w:type="dxa"/>
            <w:shd w:val="clear" w:color="auto" w:fill="auto"/>
          </w:tcPr>
          <w:p w:rsidR="005D0F4A" w:rsidRPr="00EF5853" w:rsidRDefault="005D0F4A" w:rsidP="00133EB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DA5EC8" w:rsidP="00133EBA">
            <w:pPr>
              <w:jc w:val="center"/>
            </w:pPr>
            <w:r>
              <w:t>b</w:t>
            </w:r>
            <w:r w:rsidR="00133EBA">
              <w:t>.</w:t>
            </w:r>
          </w:p>
        </w:tc>
        <w:tc>
          <w:tcPr>
            <w:tcW w:w="6810" w:type="dxa"/>
            <w:shd w:val="clear" w:color="auto" w:fill="auto"/>
          </w:tcPr>
          <w:p w:rsidR="00DA5EC8" w:rsidRPr="00EF5853" w:rsidRDefault="00663217" w:rsidP="00133EBA">
            <w:pPr>
              <w:jc w:val="both"/>
            </w:pPr>
            <w:r>
              <w:t>Bring out the importance of intercultural communication</w:t>
            </w:r>
            <w:r w:rsidR="007F754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F445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63217" w:rsidP="00670A67">
            <w:pPr>
              <w:jc w:val="center"/>
            </w:pPr>
            <w:r>
              <w:t>5</w:t>
            </w:r>
          </w:p>
        </w:tc>
      </w:tr>
      <w:tr w:rsidR="00133EBA" w:rsidRPr="00EF5853" w:rsidTr="00133EBA">
        <w:trPr>
          <w:trHeight w:val="90"/>
        </w:trPr>
        <w:tc>
          <w:tcPr>
            <w:tcW w:w="671" w:type="dxa"/>
            <w:shd w:val="clear" w:color="auto" w:fill="auto"/>
          </w:tcPr>
          <w:p w:rsidR="00133EBA" w:rsidRDefault="00133EBA" w:rsidP="00133EB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33EBA" w:rsidRPr="00EF5853" w:rsidRDefault="00133EBA" w:rsidP="00133EB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3EBA" w:rsidRDefault="00133EBA" w:rsidP="00133EB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33EBA" w:rsidRDefault="00133EB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33EBA" w:rsidRDefault="00133EBA" w:rsidP="00670A67">
            <w:pPr>
              <w:jc w:val="center"/>
            </w:pPr>
          </w:p>
        </w:tc>
      </w:tr>
      <w:tr w:rsidR="005D0F4A" w:rsidRPr="00EF5853" w:rsidTr="00133EBA">
        <w:trPr>
          <w:trHeight w:val="90"/>
        </w:trPr>
        <w:tc>
          <w:tcPr>
            <w:tcW w:w="671" w:type="dxa"/>
            <w:shd w:val="clear" w:color="auto" w:fill="auto"/>
          </w:tcPr>
          <w:p w:rsidR="005D0F4A" w:rsidRPr="00EF5853" w:rsidRDefault="00DA5EC8" w:rsidP="00133EBA">
            <w:pPr>
              <w:jc w:val="center"/>
            </w:pPr>
            <w:r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33EB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05401" w:rsidRDefault="00D175F7" w:rsidP="00133EBA">
            <w:pPr>
              <w:jc w:val="both"/>
            </w:pPr>
            <w:r>
              <w:t>Assume y</w:t>
            </w:r>
            <w:r w:rsidR="00DA5EC8">
              <w:t xml:space="preserve">ou are </w:t>
            </w:r>
            <w:r>
              <w:t xml:space="preserve">the Manager of a Sports Goods Retail shop in an upcountry town. </w:t>
            </w:r>
            <w:r w:rsidR="009065C6">
              <w:t xml:space="preserve">You read in the newspapers that Eastern and Western Stores Ltd., </w:t>
            </w:r>
            <w:r w:rsidR="00D05401">
              <w:t xml:space="preserve">are holding their annual sale and you want to order some sports materials required by you. Write </w:t>
            </w:r>
          </w:p>
          <w:p w:rsidR="005D0F4A" w:rsidRDefault="00D05401" w:rsidP="00FB3C6E">
            <w:pPr>
              <w:pStyle w:val="ListParagraph"/>
              <w:numPr>
                <w:ilvl w:val="0"/>
                <w:numId w:val="4"/>
              </w:numPr>
            </w:pPr>
            <w:proofErr w:type="gramStart"/>
            <w:r>
              <w:t>a</w:t>
            </w:r>
            <w:proofErr w:type="gramEnd"/>
            <w:r>
              <w:t xml:space="preserve"> letter to Eastern and Western Stores Ltd., asking for their catalogue</w:t>
            </w:r>
            <w:r w:rsidR="007F7541">
              <w:t>.</w:t>
            </w:r>
          </w:p>
          <w:p w:rsidR="009065C6" w:rsidRPr="00EF5853" w:rsidRDefault="00D05401" w:rsidP="00FB3C6E">
            <w:pPr>
              <w:pStyle w:val="ListParagraph"/>
              <w:numPr>
                <w:ilvl w:val="0"/>
                <w:numId w:val="4"/>
              </w:numPr>
            </w:pPr>
            <w:proofErr w:type="gramStart"/>
            <w:r>
              <w:t>a</w:t>
            </w:r>
            <w:proofErr w:type="gramEnd"/>
            <w:r>
              <w:t xml:space="preserve"> letter from Eastern and Western Stores Ltd., informing you that a catalogue has been sent and that the catalogue also contains usual business.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F445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23169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05401" w:rsidP="00670A67">
            <w:pPr>
              <w:jc w:val="center"/>
            </w:pPr>
            <w:r>
              <w:t>2</w:t>
            </w:r>
            <w:r w:rsidR="00DA5EC8">
              <w:t>0</w:t>
            </w:r>
          </w:p>
        </w:tc>
      </w:tr>
      <w:tr w:rsidR="00DE0497" w:rsidRPr="00EF5853" w:rsidTr="00133EBA">
        <w:trPr>
          <w:trHeight w:val="90"/>
        </w:trPr>
        <w:tc>
          <w:tcPr>
            <w:tcW w:w="10310" w:type="dxa"/>
            <w:gridSpan w:val="5"/>
            <w:shd w:val="clear" w:color="auto" w:fill="auto"/>
          </w:tcPr>
          <w:p w:rsidR="00DE0497" w:rsidRPr="005814FF" w:rsidRDefault="00DE0497" w:rsidP="00133EB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33EBA">
        <w:trPr>
          <w:trHeight w:val="90"/>
        </w:trPr>
        <w:tc>
          <w:tcPr>
            <w:tcW w:w="671" w:type="dxa"/>
            <w:shd w:val="clear" w:color="auto" w:fill="auto"/>
          </w:tcPr>
          <w:p w:rsidR="005D0F4A" w:rsidRPr="00EF5853" w:rsidRDefault="005D0F4A" w:rsidP="00133EB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33EB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5EC8" w:rsidRPr="00EF5853" w:rsidRDefault="008D72A0" w:rsidP="00133EBA">
            <w:pPr>
              <w:jc w:val="both"/>
            </w:pPr>
            <w:r>
              <w:t xml:space="preserve">Assume you are applying for the post of Junior Engineer in your respective branch. </w:t>
            </w:r>
            <w:r w:rsidR="0005287F">
              <w:t>Send your detailed</w:t>
            </w:r>
            <w:r w:rsidR="00DA5EC8">
              <w:t xml:space="preserve"> resume </w:t>
            </w:r>
            <w:r w:rsidR="0005287F">
              <w:t>with a covering letter to The General Manager, Human Resources of Sandvik Asia Ltd., Mumbai.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F445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A5EC8" w:rsidP="00670A67">
            <w:pPr>
              <w:jc w:val="center"/>
            </w:pPr>
            <w:r>
              <w:t>20</w:t>
            </w:r>
          </w:p>
        </w:tc>
      </w:tr>
      <w:tr w:rsidR="00133EBA" w:rsidRPr="00EF5853" w:rsidTr="00133EBA">
        <w:trPr>
          <w:trHeight w:val="90"/>
        </w:trPr>
        <w:tc>
          <w:tcPr>
            <w:tcW w:w="671" w:type="dxa"/>
            <w:shd w:val="clear" w:color="auto" w:fill="auto"/>
          </w:tcPr>
          <w:p w:rsidR="00133EBA" w:rsidRPr="00EF5853" w:rsidRDefault="00133EBA" w:rsidP="00133EB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33EBA" w:rsidRPr="00EF5853" w:rsidRDefault="00133EBA" w:rsidP="00133EB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3EBA" w:rsidRDefault="00133EBA" w:rsidP="0048558A"/>
        </w:tc>
        <w:tc>
          <w:tcPr>
            <w:tcW w:w="1170" w:type="dxa"/>
            <w:shd w:val="clear" w:color="auto" w:fill="auto"/>
          </w:tcPr>
          <w:p w:rsidR="00133EBA" w:rsidRDefault="00133EB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33EBA" w:rsidRDefault="00133EBA" w:rsidP="00670A67">
            <w:pPr>
              <w:jc w:val="center"/>
            </w:pPr>
          </w:p>
        </w:tc>
      </w:tr>
      <w:tr w:rsidR="005D7A18" w:rsidRPr="00EF5853" w:rsidTr="00133EBA">
        <w:trPr>
          <w:trHeight w:val="90"/>
        </w:trPr>
        <w:tc>
          <w:tcPr>
            <w:tcW w:w="671" w:type="dxa"/>
            <w:shd w:val="clear" w:color="auto" w:fill="auto"/>
          </w:tcPr>
          <w:p w:rsidR="005D7A18" w:rsidRPr="00EF5853" w:rsidRDefault="005D7A18" w:rsidP="00133EB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7A18" w:rsidRPr="00EF5853" w:rsidRDefault="005D7A18" w:rsidP="00133EB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7A18" w:rsidRPr="00EF5853" w:rsidRDefault="005D7A18" w:rsidP="0048558A">
            <w:r>
              <w:t>List out the different types of interview questions with examples</w:t>
            </w:r>
            <w:r w:rsidR="007F7541">
              <w:t>.</w:t>
            </w:r>
          </w:p>
        </w:tc>
        <w:tc>
          <w:tcPr>
            <w:tcW w:w="1170" w:type="dxa"/>
            <w:shd w:val="clear" w:color="auto" w:fill="auto"/>
          </w:tcPr>
          <w:p w:rsidR="005D7A18" w:rsidRPr="00875196" w:rsidRDefault="00FF445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7A18" w:rsidRPr="005814FF" w:rsidRDefault="005D7A18" w:rsidP="00670A67">
            <w:pPr>
              <w:jc w:val="center"/>
            </w:pPr>
            <w:r>
              <w:t>1</w:t>
            </w:r>
            <w:r w:rsidR="00A33872">
              <w:t>0</w:t>
            </w:r>
          </w:p>
        </w:tc>
      </w:tr>
      <w:tr w:rsidR="005D7A18" w:rsidRPr="00EF5853" w:rsidTr="00133EBA">
        <w:trPr>
          <w:trHeight w:val="90"/>
        </w:trPr>
        <w:tc>
          <w:tcPr>
            <w:tcW w:w="671" w:type="dxa"/>
            <w:shd w:val="clear" w:color="auto" w:fill="auto"/>
          </w:tcPr>
          <w:p w:rsidR="005D7A18" w:rsidRPr="00EF5853" w:rsidRDefault="005D7A18" w:rsidP="00133EB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7A18" w:rsidRPr="00EF5853" w:rsidRDefault="005D7A18" w:rsidP="00133EB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7A18" w:rsidRDefault="00F15390" w:rsidP="00670A67">
            <w:r>
              <w:t>Fill in the blanks with the correct form of verbs</w:t>
            </w:r>
            <w:r w:rsidR="007F7541">
              <w:t>:</w:t>
            </w:r>
          </w:p>
          <w:p w:rsidR="00554C71" w:rsidRPr="00EF5853" w:rsidRDefault="00F15390" w:rsidP="00133EBA">
            <w:pPr>
              <w:jc w:val="both"/>
            </w:pPr>
            <w:r>
              <w:t xml:space="preserve">One of the children --------- (be) quite naughty at times. When everyone else in the class ------- (do) his homework regularly, he alone ----------- (do not). Almost everyday, he along with his friends, -------- (play) some mischief or the other. His class teacher, as the other teachers, ------------ (find) it difficult to handle him. However, he has some talents too, one of which ------ (be) for painting. </w:t>
            </w:r>
            <w:r w:rsidR="00AA7511">
              <w:t>Beautiful scenery always ----------- (inspire) him to draw. One of his favourite hobbies ---------- (be) cartooning. Such children who -------- (be) a combination of mischievous tendencies and talents -------(have) to be handled carefully and tactfully.</w:t>
            </w:r>
          </w:p>
        </w:tc>
        <w:tc>
          <w:tcPr>
            <w:tcW w:w="1170" w:type="dxa"/>
            <w:shd w:val="clear" w:color="auto" w:fill="auto"/>
          </w:tcPr>
          <w:p w:rsidR="005D7A18" w:rsidRPr="00875196" w:rsidRDefault="005D7A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7A18" w:rsidRPr="005814FF" w:rsidRDefault="00A33872" w:rsidP="00670A67">
            <w:pPr>
              <w:jc w:val="center"/>
            </w:pPr>
            <w:r>
              <w:t>10</w:t>
            </w:r>
          </w:p>
        </w:tc>
      </w:tr>
      <w:tr w:rsidR="005D7A18" w:rsidRPr="00EF5853" w:rsidTr="00133EBA">
        <w:trPr>
          <w:trHeight w:val="90"/>
        </w:trPr>
        <w:tc>
          <w:tcPr>
            <w:tcW w:w="10310" w:type="dxa"/>
            <w:gridSpan w:val="5"/>
            <w:shd w:val="clear" w:color="auto" w:fill="auto"/>
          </w:tcPr>
          <w:p w:rsidR="005D7A18" w:rsidRPr="005814FF" w:rsidRDefault="005D7A18" w:rsidP="00133EBA">
            <w:pPr>
              <w:jc w:val="center"/>
            </w:pPr>
            <w:r w:rsidRPr="005814FF">
              <w:t>(OR)</w:t>
            </w:r>
          </w:p>
        </w:tc>
      </w:tr>
      <w:tr w:rsidR="005D7A18" w:rsidRPr="00EF5853" w:rsidTr="00133EBA">
        <w:trPr>
          <w:trHeight w:val="90"/>
        </w:trPr>
        <w:tc>
          <w:tcPr>
            <w:tcW w:w="671" w:type="dxa"/>
            <w:shd w:val="clear" w:color="auto" w:fill="auto"/>
          </w:tcPr>
          <w:p w:rsidR="005D7A18" w:rsidRPr="00EF5853" w:rsidRDefault="005D7A18" w:rsidP="00133EB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7A18" w:rsidRPr="00EF5853" w:rsidRDefault="005D7A18" w:rsidP="00133EB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7A18" w:rsidRPr="00EF5853" w:rsidRDefault="005D7A18" w:rsidP="00133EBA">
            <w:pPr>
              <w:jc w:val="both"/>
            </w:pPr>
            <w:r>
              <w:t>Dis</w:t>
            </w:r>
            <w:r w:rsidR="00F15390">
              <w:t>cuss in detail the</w:t>
            </w:r>
            <w:r>
              <w:t xml:space="preserve"> preparation techniques</w:t>
            </w:r>
            <w:r w:rsidR="00F15390">
              <w:t xml:space="preserve"> for a job interview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7A18" w:rsidRPr="00875196" w:rsidRDefault="005D7A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7A18" w:rsidRPr="005814FF" w:rsidRDefault="005D7A18" w:rsidP="00670A67">
            <w:pPr>
              <w:jc w:val="center"/>
            </w:pPr>
            <w:r>
              <w:t>20</w:t>
            </w:r>
          </w:p>
        </w:tc>
      </w:tr>
      <w:tr w:rsidR="007F7541" w:rsidRPr="00EF5853" w:rsidTr="00133EBA">
        <w:trPr>
          <w:trHeight w:val="90"/>
        </w:trPr>
        <w:tc>
          <w:tcPr>
            <w:tcW w:w="671" w:type="dxa"/>
            <w:shd w:val="clear" w:color="auto" w:fill="auto"/>
          </w:tcPr>
          <w:p w:rsidR="007F7541" w:rsidRPr="00EF5853" w:rsidRDefault="007F7541" w:rsidP="00133EB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F7541" w:rsidRPr="00EF5853" w:rsidRDefault="007F7541" w:rsidP="00133EB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F7541" w:rsidRDefault="007F7541" w:rsidP="00133EB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F7541" w:rsidRDefault="007F754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F7541" w:rsidRDefault="007F7541" w:rsidP="00670A67">
            <w:pPr>
              <w:jc w:val="center"/>
            </w:pPr>
          </w:p>
        </w:tc>
      </w:tr>
      <w:tr w:rsidR="005D7A18" w:rsidRPr="00EF5853" w:rsidTr="00133EBA">
        <w:trPr>
          <w:trHeight w:val="90"/>
        </w:trPr>
        <w:tc>
          <w:tcPr>
            <w:tcW w:w="671" w:type="dxa"/>
            <w:shd w:val="clear" w:color="auto" w:fill="auto"/>
          </w:tcPr>
          <w:p w:rsidR="005D7A18" w:rsidRPr="00EF5853" w:rsidRDefault="005D7A18" w:rsidP="00133EB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7A18" w:rsidRPr="00EF5853" w:rsidRDefault="005D7A18" w:rsidP="00133EB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7A18" w:rsidRPr="00EF5853" w:rsidRDefault="005D7A18" w:rsidP="00133EBA">
            <w:pPr>
              <w:jc w:val="both"/>
            </w:pPr>
            <w:r>
              <w:t xml:space="preserve">Non verbal communication </w:t>
            </w:r>
            <w:r w:rsidR="00A33872">
              <w:t>is an integral part of Oral Communication</w:t>
            </w:r>
            <w:r w:rsidR="00CF0301">
              <w:t>– Explain</w:t>
            </w:r>
            <w:r w:rsidR="007F7541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7A18" w:rsidRPr="00875196" w:rsidRDefault="005D7A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7A18" w:rsidRPr="005814FF" w:rsidRDefault="00FF4457" w:rsidP="00670A67">
            <w:pPr>
              <w:jc w:val="center"/>
            </w:pPr>
            <w:r>
              <w:t>15</w:t>
            </w:r>
          </w:p>
        </w:tc>
      </w:tr>
      <w:tr w:rsidR="00FF4457" w:rsidRPr="00EF5853" w:rsidTr="00133EBA">
        <w:trPr>
          <w:trHeight w:val="90"/>
        </w:trPr>
        <w:tc>
          <w:tcPr>
            <w:tcW w:w="671" w:type="dxa"/>
            <w:shd w:val="clear" w:color="auto" w:fill="auto"/>
          </w:tcPr>
          <w:p w:rsidR="00FF4457" w:rsidRPr="00EF5853" w:rsidRDefault="00FF4457" w:rsidP="00133EB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4457" w:rsidRPr="00EF5853" w:rsidRDefault="00FF4457" w:rsidP="00133EBA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FF4457" w:rsidRDefault="00FF4457" w:rsidP="00133EBA">
            <w:pPr>
              <w:jc w:val="both"/>
            </w:pPr>
            <w:r>
              <w:t xml:space="preserve">Write a </w:t>
            </w:r>
            <w:r w:rsidR="00E34AB7">
              <w:t>short report on the inauguration of your department association</w:t>
            </w:r>
            <w:r w:rsidR="002775F2">
              <w:t>.</w:t>
            </w:r>
          </w:p>
        </w:tc>
        <w:tc>
          <w:tcPr>
            <w:tcW w:w="1170" w:type="dxa"/>
            <w:shd w:val="clear" w:color="auto" w:fill="auto"/>
          </w:tcPr>
          <w:p w:rsidR="00FF4457" w:rsidRDefault="00305F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F4457" w:rsidRDefault="00FF4457" w:rsidP="00670A67">
            <w:pPr>
              <w:jc w:val="center"/>
            </w:pPr>
            <w:r>
              <w:t>5</w:t>
            </w:r>
          </w:p>
        </w:tc>
      </w:tr>
      <w:tr w:rsidR="005D7A18" w:rsidRPr="00EF5853" w:rsidTr="00133EBA">
        <w:trPr>
          <w:trHeight w:val="42"/>
        </w:trPr>
        <w:tc>
          <w:tcPr>
            <w:tcW w:w="10310" w:type="dxa"/>
            <w:gridSpan w:val="5"/>
            <w:shd w:val="clear" w:color="auto" w:fill="auto"/>
          </w:tcPr>
          <w:p w:rsidR="00133EBA" w:rsidRPr="005814FF" w:rsidRDefault="005D7A18" w:rsidP="007F7541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5D7A18" w:rsidRPr="00EF5853" w:rsidTr="00133EBA">
        <w:trPr>
          <w:trHeight w:val="42"/>
        </w:trPr>
        <w:tc>
          <w:tcPr>
            <w:tcW w:w="671" w:type="dxa"/>
            <w:shd w:val="clear" w:color="auto" w:fill="auto"/>
          </w:tcPr>
          <w:p w:rsidR="005D7A18" w:rsidRPr="00EF5853" w:rsidRDefault="005D7A18" w:rsidP="00133EB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7A18" w:rsidRPr="00EF5853" w:rsidRDefault="005D7A18" w:rsidP="00133EB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7A18" w:rsidRPr="00EF5853" w:rsidRDefault="005D7A18" w:rsidP="00133EBA">
            <w:pPr>
              <w:jc w:val="both"/>
            </w:pPr>
            <w:r>
              <w:t>Elaborate on the topic</w:t>
            </w:r>
            <w:r w:rsidR="007F7541">
              <w:t xml:space="preserve"> </w:t>
            </w:r>
            <w:r>
              <w:t>‘</w:t>
            </w:r>
            <w:r w:rsidR="00906466">
              <w:t>Corruption is the root cause of Indian Economy slowdown</w:t>
            </w:r>
            <w:r>
              <w:t xml:space="preserve">’ through a group discussion consisting of </w:t>
            </w:r>
            <w:r w:rsidR="00AF7D82">
              <w:t xml:space="preserve">        </w:t>
            </w:r>
            <w:r>
              <w:t>5 members</w:t>
            </w:r>
            <w:r w:rsidR="00133EBA">
              <w:t>.</w:t>
            </w:r>
          </w:p>
        </w:tc>
        <w:tc>
          <w:tcPr>
            <w:tcW w:w="1170" w:type="dxa"/>
            <w:shd w:val="clear" w:color="auto" w:fill="auto"/>
          </w:tcPr>
          <w:p w:rsidR="005D7A18" w:rsidRPr="00875196" w:rsidRDefault="005D7A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7A18" w:rsidRPr="005814FF" w:rsidRDefault="005D7A18" w:rsidP="00670A67">
            <w:pPr>
              <w:jc w:val="center"/>
            </w:pPr>
            <w:r>
              <w:t>20</w:t>
            </w:r>
          </w:p>
        </w:tc>
      </w:tr>
      <w:tr w:rsidR="00133EBA" w:rsidRPr="00EF5853" w:rsidTr="00133EBA">
        <w:trPr>
          <w:trHeight w:val="42"/>
        </w:trPr>
        <w:tc>
          <w:tcPr>
            <w:tcW w:w="1380" w:type="dxa"/>
            <w:gridSpan w:val="2"/>
            <w:shd w:val="clear" w:color="auto" w:fill="auto"/>
          </w:tcPr>
          <w:p w:rsidR="00133EBA" w:rsidRPr="00EF5853" w:rsidRDefault="00133EBA" w:rsidP="00133EB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33EBA" w:rsidRPr="00133EBA" w:rsidRDefault="00133EBA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33EBA" w:rsidRPr="00875196" w:rsidRDefault="00133EB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33EBA" w:rsidRPr="005814FF" w:rsidRDefault="00133EBA" w:rsidP="00670A67">
            <w:pPr>
              <w:jc w:val="center"/>
            </w:pPr>
          </w:p>
        </w:tc>
      </w:tr>
      <w:tr w:rsidR="005D7A18" w:rsidRPr="00EF5853" w:rsidTr="00133EBA">
        <w:trPr>
          <w:trHeight w:val="42"/>
        </w:trPr>
        <w:tc>
          <w:tcPr>
            <w:tcW w:w="1380" w:type="dxa"/>
            <w:gridSpan w:val="2"/>
            <w:shd w:val="clear" w:color="auto" w:fill="auto"/>
          </w:tcPr>
          <w:p w:rsidR="005D7A18" w:rsidRPr="00EF5853" w:rsidRDefault="005D7A18" w:rsidP="00133EB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7A18" w:rsidRPr="00875196" w:rsidRDefault="005D7A18" w:rsidP="00670A67">
            <w:pPr>
              <w:rPr>
                <w:u w:val="single"/>
              </w:rPr>
            </w:pPr>
            <w:r w:rsidRPr="00133EB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7A18" w:rsidRPr="00875196" w:rsidRDefault="005D7A1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7A18" w:rsidRPr="005814FF" w:rsidRDefault="005D7A18" w:rsidP="00670A67">
            <w:pPr>
              <w:jc w:val="center"/>
            </w:pPr>
          </w:p>
        </w:tc>
      </w:tr>
      <w:tr w:rsidR="005D7A18" w:rsidRPr="00EF5853" w:rsidTr="00133EBA">
        <w:trPr>
          <w:trHeight w:val="42"/>
        </w:trPr>
        <w:tc>
          <w:tcPr>
            <w:tcW w:w="671" w:type="dxa"/>
            <w:shd w:val="clear" w:color="auto" w:fill="auto"/>
          </w:tcPr>
          <w:p w:rsidR="005D7A18" w:rsidRPr="00EF5853" w:rsidRDefault="005D7A18" w:rsidP="00133EB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7A18" w:rsidRPr="00EF5853" w:rsidRDefault="005D7A18" w:rsidP="00133EB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7A18" w:rsidRPr="00EF5853" w:rsidRDefault="009476C0" w:rsidP="007F7541">
            <w:pPr>
              <w:jc w:val="both"/>
            </w:pPr>
            <w:r>
              <w:t xml:space="preserve">You are invited to </w:t>
            </w:r>
            <w:r w:rsidR="007F7541">
              <w:t>deliver</w:t>
            </w:r>
            <w:r>
              <w:t xml:space="preserve"> a talk on “Environmental Pollution” in a National level </w:t>
            </w:r>
            <w:r w:rsidR="00FB3C6E">
              <w:t>symposium. Prepare</w:t>
            </w:r>
            <w:r w:rsidR="005D7A18">
              <w:t xml:space="preserve"> a </w:t>
            </w:r>
            <w:r>
              <w:t xml:space="preserve">10-slide </w:t>
            </w:r>
            <w:r w:rsidR="00FB3C6E">
              <w:t>PowerPoint</w:t>
            </w:r>
            <w:r>
              <w:t xml:space="preserve"> </w:t>
            </w:r>
            <w:r w:rsidR="00FB3C6E">
              <w:t>presentation excluding</w:t>
            </w:r>
            <w:r>
              <w:t xml:space="preserve"> the opening and closing slides and write a brief summary of your speech in 100 words</w:t>
            </w:r>
            <w:r w:rsidR="00FB3C6E">
              <w:t>.</w:t>
            </w:r>
            <w:r w:rsidR="005D7A18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7A18" w:rsidRPr="00875196" w:rsidRDefault="00FF445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23169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5D7A18" w:rsidRPr="005814FF" w:rsidRDefault="005D7A18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E07673" w:rsidRDefault="00E07673" w:rsidP="002E336A">
      <w:pPr>
        <w:jc w:val="center"/>
      </w:pPr>
    </w:p>
    <w:p w:rsidR="00E07673" w:rsidRDefault="00E07673" w:rsidP="002E336A">
      <w:pPr>
        <w:jc w:val="center"/>
      </w:pPr>
    </w:p>
    <w:p w:rsidR="00E07673" w:rsidRDefault="00E07673" w:rsidP="002E336A">
      <w:pPr>
        <w:jc w:val="center"/>
      </w:pPr>
    </w:p>
    <w:p w:rsidR="00E07673" w:rsidRDefault="00E07673" w:rsidP="002E336A">
      <w:pPr>
        <w:jc w:val="center"/>
      </w:pPr>
    </w:p>
    <w:p w:rsidR="00E07673" w:rsidRDefault="00E07673" w:rsidP="002E336A">
      <w:pPr>
        <w:jc w:val="center"/>
      </w:pPr>
    </w:p>
    <w:p w:rsidR="00E07673" w:rsidRDefault="00E07673" w:rsidP="002E336A">
      <w:pPr>
        <w:jc w:val="center"/>
      </w:pPr>
    </w:p>
    <w:sectPr w:rsidR="00E07673" w:rsidSect="00FF7EF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30248B"/>
    <w:multiLevelType w:val="hybridMultilevel"/>
    <w:tmpl w:val="1E0AEF2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EB6A1C"/>
    <w:multiLevelType w:val="hybridMultilevel"/>
    <w:tmpl w:val="E648DD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120D"/>
    <w:rsid w:val="00016DA9"/>
    <w:rsid w:val="00023B9E"/>
    <w:rsid w:val="00040352"/>
    <w:rsid w:val="0005287F"/>
    <w:rsid w:val="00056C0B"/>
    <w:rsid w:val="0006072D"/>
    <w:rsid w:val="00061821"/>
    <w:rsid w:val="000A20F7"/>
    <w:rsid w:val="000C3F29"/>
    <w:rsid w:val="000F3EFE"/>
    <w:rsid w:val="00133EBA"/>
    <w:rsid w:val="00135652"/>
    <w:rsid w:val="0016302E"/>
    <w:rsid w:val="001A6EE0"/>
    <w:rsid w:val="001D41FE"/>
    <w:rsid w:val="001D670F"/>
    <w:rsid w:val="001E0091"/>
    <w:rsid w:val="001E2222"/>
    <w:rsid w:val="001F54D1"/>
    <w:rsid w:val="001F7E9B"/>
    <w:rsid w:val="00223169"/>
    <w:rsid w:val="002775F2"/>
    <w:rsid w:val="002D09FF"/>
    <w:rsid w:val="002D7611"/>
    <w:rsid w:val="002D76BB"/>
    <w:rsid w:val="002E336A"/>
    <w:rsid w:val="002E552A"/>
    <w:rsid w:val="00304757"/>
    <w:rsid w:val="00305FBF"/>
    <w:rsid w:val="00324247"/>
    <w:rsid w:val="00334CD1"/>
    <w:rsid w:val="00360748"/>
    <w:rsid w:val="0037210E"/>
    <w:rsid w:val="00380146"/>
    <w:rsid w:val="003855F1"/>
    <w:rsid w:val="003B14BC"/>
    <w:rsid w:val="003B1F06"/>
    <w:rsid w:val="003C6BB4"/>
    <w:rsid w:val="00461B70"/>
    <w:rsid w:val="0046314C"/>
    <w:rsid w:val="004652B8"/>
    <w:rsid w:val="0046787F"/>
    <w:rsid w:val="00491FF5"/>
    <w:rsid w:val="004F787A"/>
    <w:rsid w:val="00501F18"/>
    <w:rsid w:val="0050571C"/>
    <w:rsid w:val="005133D7"/>
    <w:rsid w:val="005527A4"/>
    <w:rsid w:val="00554C71"/>
    <w:rsid w:val="005814FF"/>
    <w:rsid w:val="005D0F4A"/>
    <w:rsid w:val="005D7A18"/>
    <w:rsid w:val="005F011C"/>
    <w:rsid w:val="005F0285"/>
    <w:rsid w:val="005F3A7B"/>
    <w:rsid w:val="0062605C"/>
    <w:rsid w:val="006626C9"/>
    <w:rsid w:val="00663217"/>
    <w:rsid w:val="00670A67"/>
    <w:rsid w:val="00681B25"/>
    <w:rsid w:val="006B2631"/>
    <w:rsid w:val="006C7354"/>
    <w:rsid w:val="00722FCE"/>
    <w:rsid w:val="00725A0A"/>
    <w:rsid w:val="007326F6"/>
    <w:rsid w:val="00790319"/>
    <w:rsid w:val="007F5306"/>
    <w:rsid w:val="007F7541"/>
    <w:rsid w:val="00802202"/>
    <w:rsid w:val="0081627E"/>
    <w:rsid w:val="00875196"/>
    <w:rsid w:val="008A56BE"/>
    <w:rsid w:val="008B0703"/>
    <w:rsid w:val="008D24DB"/>
    <w:rsid w:val="008D72A0"/>
    <w:rsid w:val="00904D12"/>
    <w:rsid w:val="00906466"/>
    <w:rsid w:val="009065C6"/>
    <w:rsid w:val="00917C97"/>
    <w:rsid w:val="00924610"/>
    <w:rsid w:val="009476C0"/>
    <w:rsid w:val="00950FF7"/>
    <w:rsid w:val="0095679B"/>
    <w:rsid w:val="009B53DD"/>
    <w:rsid w:val="009C5A1D"/>
    <w:rsid w:val="009E2072"/>
    <w:rsid w:val="00A33872"/>
    <w:rsid w:val="00AA3F2E"/>
    <w:rsid w:val="00AA5E39"/>
    <w:rsid w:val="00AA6B40"/>
    <w:rsid w:val="00AA7511"/>
    <w:rsid w:val="00AC3251"/>
    <w:rsid w:val="00AE18FB"/>
    <w:rsid w:val="00AE264C"/>
    <w:rsid w:val="00AF7D82"/>
    <w:rsid w:val="00B009B1"/>
    <w:rsid w:val="00B03B05"/>
    <w:rsid w:val="00B60E7E"/>
    <w:rsid w:val="00B67BEE"/>
    <w:rsid w:val="00BA539E"/>
    <w:rsid w:val="00BB5C6B"/>
    <w:rsid w:val="00BF25ED"/>
    <w:rsid w:val="00C3743D"/>
    <w:rsid w:val="00C433E5"/>
    <w:rsid w:val="00C56701"/>
    <w:rsid w:val="00C60C6A"/>
    <w:rsid w:val="00C81140"/>
    <w:rsid w:val="00C95F18"/>
    <w:rsid w:val="00CB2395"/>
    <w:rsid w:val="00CB7A50"/>
    <w:rsid w:val="00CE1825"/>
    <w:rsid w:val="00CE5503"/>
    <w:rsid w:val="00CF0301"/>
    <w:rsid w:val="00D05401"/>
    <w:rsid w:val="00D175F7"/>
    <w:rsid w:val="00D3698C"/>
    <w:rsid w:val="00D62341"/>
    <w:rsid w:val="00D64FF9"/>
    <w:rsid w:val="00D87FE0"/>
    <w:rsid w:val="00D94D54"/>
    <w:rsid w:val="00DA5EC8"/>
    <w:rsid w:val="00DA74CB"/>
    <w:rsid w:val="00DE0497"/>
    <w:rsid w:val="00E0108E"/>
    <w:rsid w:val="00E060A8"/>
    <w:rsid w:val="00E07673"/>
    <w:rsid w:val="00E34AB7"/>
    <w:rsid w:val="00E544CF"/>
    <w:rsid w:val="00E70A47"/>
    <w:rsid w:val="00E824B7"/>
    <w:rsid w:val="00ED08AD"/>
    <w:rsid w:val="00F11EDB"/>
    <w:rsid w:val="00F15390"/>
    <w:rsid w:val="00F162EA"/>
    <w:rsid w:val="00F16EDB"/>
    <w:rsid w:val="00F208C0"/>
    <w:rsid w:val="00F266A7"/>
    <w:rsid w:val="00F55D6F"/>
    <w:rsid w:val="00F8558F"/>
    <w:rsid w:val="00F96E46"/>
    <w:rsid w:val="00FB3C6E"/>
    <w:rsid w:val="00FF4457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2016-09-21T16:48:00Z</cp:lastPrinted>
  <dcterms:created xsi:type="dcterms:W3CDTF">2017-03-28T04:32:00Z</dcterms:created>
  <dcterms:modified xsi:type="dcterms:W3CDTF">2017-11-20T03:52:00Z</dcterms:modified>
</cp:coreProperties>
</file>